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B4" w:rsidRDefault="00E649CD">
      <w:pPr>
        <w:pStyle w:val="CompanyName"/>
        <w:framePr w:wrap="notBeside" w:anchorLock="1"/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62.25pt">
            <v:imagedata r:id="rId7" o:title="maingraphic-letterhead[2]"/>
          </v:shape>
        </w:pict>
      </w:r>
    </w:p>
    <w:p w:rsidR="00B60AB4" w:rsidRDefault="00E649CD">
      <w:pPr>
        <w:pStyle w:val="ReturnAddress"/>
        <w:framePr w:wrap="notBeside"/>
        <w:rPr>
          <w:b/>
          <w:color w:val="800000"/>
        </w:rPr>
      </w:pPr>
      <w:r w:rsidRPr="00422AD8">
        <w:rPr>
          <w:b/>
          <w:color w:val="800000"/>
        </w:rPr>
        <w:t>the education &amp; charities foundation of houston</w:t>
      </w:r>
      <w:r w:rsidRPr="00422AD8">
        <w:rPr>
          <w:b/>
          <w:color w:val="800000"/>
        </w:rPr>
        <w:br/>
        <w:t>3349 southmore</w:t>
      </w:r>
      <w:r w:rsidR="00B60AB4" w:rsidRPr="00422AD8">
        <w:rPr>
          <w:b/>
          <w:color w:val="800000"/>
        </w:rPr>
        <w:t xml:space="preserve"> • </w:t>
      </w:r>
      <w:r w:rsidRPr="00422AD8">
        <w:rPr>
          <w:b/>
          <w:color w:val="800000"/>
        </w:rPr>
        <w:t>houston, tx</w:t>
      </w:r>
      <w:r w:rsidR="00B60AB4" w:rsidRPr="00422AD8">
        <w:rPr>
          <w:b/>
          <w:color w:val="800000"/>
        </w:rPr>
        <w:t xml:space="preserve"> </w:t>
      </w:r>
      <w:r w:rsidR="00B60AB4" w:rsidRPr="00422AD8">
        <w:rPr>
          <w:b/>
          <w:noProof/>
          <w:color w:val="800000"/>
        </w:rPr>
        <w:t xml:space="preserve">• </w:t>
      </w:r>
      <w:r w:rsidRPr="00422AD8">
        <w:rPr>
          <w:b/>
          <w:color w:val="800000"/>
        </w:rPr>
        <w:t>77004</w:t>
      </w:r>
      <w:r w:rsidRPr="00422AD8">
        <w:rPr>
          <w:b/>
          <w:color w:val="800000"/>
        </w:rPr>
        <w:br/>
        <w:t>a 501 (C</w:t>
      </w:r>
      <w:proofErr w:type="gramStart"/>
      <w:r w:rsidRPr="00422AD8">
        <w:rPr>
          <w:b/>
          <w:color w:val="800000"/>
        </w:rPr>
        <w:t>)(</w:t>
      </w:r>
      <w:proofErr w:type="gramEnd"/>
      <w:r w:rsidRPr="00422AD8">
        <w:rPr>
          <w:b/>
          <w:color w:val="800000"/>
        </w:rPr>
        <w:t>3) organiz</w:t>
      </w:r>
      <w:r w:rsidR="008F3162">
        <w:rPr>
          <w:b/>
          <w:color w:val="800000"/>
        </w:rPr>
        <w:t>A</w:t>
      </w:r>
      <w:r w:rsidRPr="00422AD8">
        <w:rPr>
          <w:b/>
          <w:color w:val="800000"/>
        </w:rPr>
        <w:t>tion</w:t>
      </w:r>
    </w:p>
    <w:p w:rsidR="006B6808" w:rsidRPr="00422AD8" w:rsidRDefault="006B6808">
      <w:pPr>
        <w:pStyle w:val="ReturnAddress"/>
        <w:framePr w:wrap="notBeside"/>
        <w:rPr>
          <w:b/>
          <w:color w:val="800000"/>
        </w:rPr>
      </w:pPr>
      <w:r>
        <w:rPr>
          <w:b/>
          <w:color w:val="800000"/>
        </w:rPr>
        <w:t>Established in 1993</w:t>
      </w:r>
    </w:p>
    <w:p w:rsidR="00B60AB4" w:rsidRDefault="00B60AB4"/>
    <w:p w:rsidR="003E1246" w:rsidRDefault="003E1246"/>
    <w:p w:rsidR="003E1246" w:rsidRPr="00D34859" w:rsidRDefault="003E1246" w:rsidP="003E1246">
      <w:pPr>
        <w:jc w:val="center"/>
        <w:rPr>
          <w:rFonts w:ascii="Verdana" w:hAnsi="Verdana"/>
          <w:sz w:val="28"/>
          <w:szCs w:val="28"/>
        </w:rPr>
      </w:pPr>
      <w:r w:rsidRPr="00D34859">
        <w:rPr>
          <w:rFonts w:ascii="Verdana" w:hAnsi="Verdana"/>
          <w:sz w:val="28"/>
          <w:szCs w:val="28"/>
        </w:rPr>
        <w:t xml:space="preserve">Board Member Selection </w:t>
      </w:r>
      <w:r>
        <w:rPr>
          <w:rFonts w:ascii="Verdana" w:hAnsi="Verdana"/>
          <w:sz w:val="28"/>
          <w:szCs w:val="28"/>
        </w:rPr>
        <w:t>Basis</w:t>
      </w:r>
    </w:p>
    <w:p w:rsidR="003E1246" w:rsidRPr="00D34859" w:rsidRDefault="003E1246" w:rsidP="003E1246">
      <w:pPr>
        <w:rPr>
          <w:rFonts w:ascii="Verdana" w:hAnsi="Verdana"/>
        </w:rPr>
      </w:pPr>
    </w:p>
    <w:p w:rsidR="003E1246" w:rsidRPr="00D34859" w:rsidRDefault="003E1246" w:rsidP="003E1246">
      <w:pPr>
        <w:rPr>
          <w:rFonts w:ascii="Verdana" w:hAnsi="Verdana"/>
          <w:sz w:val="24"/>
          <w:szCs w:val="24"/>
        </w:rPr>
      </w:pPr>
      <w:r w:rsidRPr="00D34859">
        <w:rPr>
          <w:rFonts w:ascii="Verdana" w:hAnsi="Verdana"/>
          <w:sz w:val="24"/>
          <w:szCs w:val="24"/>
        </w:rPr>
        <w:t>This process is intended to inform individuals interested in serving the Foundation and providing guidance to sitting Board members in selections</w:t>
      </w:r>
      <w:r>
        <w:rPr>
          <w:rFonts w:ascii="Verdana" w:hAnsi="Verdana"/>
          <w:sz w:val="24"/>
          <w:szCs w:val="24"/>
        </w:rPr>
        <w:t xml:space="preserve"> of new members</w:t>
      </w:r>
      <w:r w:rsidRPr="00D34859">
        <w:rPr>
          <w:rFonts w:ascii="Verdana" w:hAnsi="Verdana"/>
          <w:sz w:val="24"/>
          <w:szCs w:val="24"/>
        </w:rPr>
        <w:t>.</w:t>
      </w:r>
    </w:p>
    <w:p w:rsidR="003E1246" w:rsidRPr="00D34859" w:rsidRDefault="003E1246" w:rsidP="003E1246">
      <w:pPr>
        <w:rPr>
          <w:rFonts w:ascii="Verdana" w:hAnsi="Verdana"/>
          <w:sz w:val="24"/>
          <w:szCs w:val="24"/>
        </w:rPr>
      </w:pPr>
    </w:p>
    <w:p w:rsidR="003E1246" w:rsidRPr="00D34859" w:rsidRDefault="003E1246" w:rsidP="003E1246">
      <w:pPr>
        <w:rPr>
          <w:rFonts w:ascii="Verdana" w:hAnsi="Verdana"/>
          <w:i/>
          <w:sz w:val="24"/>
          <w:szCs w:val="24"/>
        </w:rPr>
      </w:pPr>
      <w:r w:rsidRPr="00D34859">
        <w:rPr>
          <w:rFonts w:ascii="Verdana" w:hAnsi="Verdana"/>
          <w:i/>
          <w:sz w:val="24"/>
          <w:szCs w:val="24"/>
        </w:rPr>
        <w:t>Perspective Board members shall be selected based on experience, interest or skills in the following:</w:t>
      </w:r>
    </w:p>
    <w:p w:rsidR="003E1246" w:rsidRPr="00D34859" w:rsidRDefault="003E1246" w:rsidP="003E1246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D34859">
        <w:rPr>
          <w:rFonts w:ascii="Verdana" w:hAnsi="Verdana"/>
          <w:sz w:val="24"/>
          <w:szCs w:val="24"/>
        </w:rPr>
        <w:t>Marketing &amp; Communications,</w:t>
      </w:r>
    </w:p>
    <w:p w:rsidR="003E1246" w:rsidRPr="00D34859" w:rsidRDefault="003E1246" w:rsidP="003E1246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D34859">
        <w:rPr>
          <w:rFonts w:ascii="Verdana" w:hAnsi="Verdana"/>
          <w:sz w:val="24"/>
          <w:szCs w:val="24"/>
        </w:rPr>
        <w:t>Youth Program Development &amp; Implementation,</w:t>
      </w:r>
    </w:p>
    <w:p w:rsidR="003E1246" w:rsidRPr="00D34859" w:rsidRDefault="003E1246" w:rsidP="003E1246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D34859">
        <w:rPr>
          <w:rFonts w:ascii="Verdana" w:hAnsi="Verdana"/>
          <w:sz w:val="24"/>
          <w:szCs w:val="24"/>
        </w:rPr>
        <w:t>Educational Literacy Enhancement,</w:t>
      </w:r>
    </w:p>
    <w:p w:rsidR="003E1246" w:rsidRPr="00D34859" w:rsidRDefault="003E1246" w:rsidP="003E1246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D34859">
        <w:rPr>
          <w:rFonts w:ascii="Verdana" w:hAnsi="Verdana"/>
          <w:sz w:val="24"/>
          <w:szCs w:val="24"/>
        </w:rPr>
        <w:t>Fundraising,</w:t>
      </w:r>
    </w:p>
    <w:p w:rsidR="003E1246" w:rsidRPr="00D34859" w:rsidRDefault="003E1246" w:rsidP="003E1246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D34859">
        <w:rPr>
          <w:rFonts w:ascii="Verdana" w:hAnsi="Verdana"/>
          <w:sz w:val="24"/>
          <w:szCs w:val="24"/>
        </w:rPr>
        <w:t>Event Planning</w:t>
      </w:r>
      <w:r>
        <w:rPr>
          <w:rFonts w:ascii="Verdana" w:hAnsi="Verdana"/>
          <w:sz w:val="24"/>
          <w:szCs w:val="24"/>
        </w:rPr>
        <w:t>.</w:t>
      </w:r>
    </w:p>
    <w:p w:rsidR="003E1246" w:rsidRPr="00D34859" w:rsidRDefault="003E1246" w:rsidP="003E1246">
      <w:pPr>
        <w:rPr>
          <w:rFonts w:ascii="Verdana" w:hAnsi="Verdana"/>
          <w:sz w:val="24"/>
          <w:szCs w:val="24"/>
        </w:rPr>
      </w:pPr>
    </w:p>
    <w:p w:rsidR="003E1246" w:rsidRPr="00D34859" w:rsidRDefault="003E1246" w:rsidP="003E1246">
      <w:pPr>
        <w:rPr>
          <w:rFonts w:ascii="Verdana" w:hAnsi="Verdana"/>
          <w:i/>
          <w:sz w:val="24"/>
          <w:szCs w:val="24"/>
        </w:rPr>
      </w:pPr>
      <w:r w:rsidRPr="00D34859">
        <w:rPr>
          <w:rFonts w:ascii="Verdana" w:hAnsi="Verdana"/>
          <w:i/>
          <w:sz w:val="24"/>
          <w:szCs w:val="24"/>
        </w:rPr>
        <w:t>Perspective Board members shall assist with the success of the Foundation by showing commitment in these areas:</w:t>
      </w:r>
    </w:p>
    <w:p w:rsidR="003E1246" w:rsidRPr="00D34859" w:rsidRDefault="003E1246" w:rsidP="003E1246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34859">
        <w:rPr>
          <w:rFonts w:ascii="Verdana" w:hAnsi="Verdana"/>
          <w:sz w:val="24"/>
          <w:szCs w:val="24"/>
        </w:rPr>
        <w:t>Sincere belief in the mission of ECFOH,</w:t>
      </w:r>
    </w:p>
    <w:p w:rsidR="003E1246" w:rsidRPr="00D34859" w:rsidRDefault="003E1246" w:rsidP="003E1246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34859">
        <w:rPr>
          <w:rFonts w:ascii="Verdana" w:hAnsi="Verdana"/>
          <w:sz w:val="24"/>
          <w:szCs w:val="24"/>
        </w:rPr>
        <w:t>Active participation in meetings and committee planning of ECFOH initiatives,</w:t>
      </w:r>
    </w:p>
    <w:p w:rsidR="003E1246" w:rsidRPr="00D34859" w:rsidRDefault="003E1246" w:rsidP="003E1246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34859">
        <w:rPr>
          <w:rFonts w:ascii="Verdana" w:hAnsi="Verdana"/>
          <w:sz w:val="24"/>
          <w:szCs w:val="24"/>
        </w:rPr>
        <w:t>Support and participation in ECFOH programs, fundraising and special events,</w:t>
      </w:r>
    </w:p>
    <w:p w:rsidR="003E1246" w:rsidRPr="00D34859" w:rsidRDefault="003E1246" w:rsidP="003E1246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D34859">
        <w:rPr>
          <w:rFonts w:ascii="Verdana" w:hAnsi="Verdana"/>
          <w:sz w:val="24"/>
          <w:szCs w:val="24"/>
        </w:rPr>
        <w:t>Personal influence of financial support to ECFOH consistent with expectations of a Board member.</w:t>
      </w:r>
    </w:p>
    <w:p w:rsidR="003E1246" w:rsidRPr="00D34859" w:rsidRDefault="003E1246" w:rsidP="003E1246">
      <w:pPr>
        <w:rPr>
          <w:rFonts w:ascii="Verdana" w:hAnsi="Verdana"/>
          <w:sz w:val="24"/>
          <w:szCs w:val="24"/>
        </w:rPr>
      </w:pPr>
    </w:p>
    <w:p w:rsidR="003E1246" w:rsidRPr="00D34859" w:rsidRDefault="003E1246" w:rsidP="003E1246">
      <w:pPr>
        <w:rPr>
          <w:rFonts w:ascii="Verdana" w:hAnsi="Verdana"/>
          <w:i/>
          <w:sz w:val="24"/>
          <w:szCs w:val="24"/>
        </w:rPr>
      </w:pPr>
      <w:r w:rsidRPr="00D34859">
        <w:rPr>
          <w:rFonts w:ascii="Verdana" w:hAnsi="Verdana"/>
          <w:i/>
          <w:sz w:val="24"/>
          <w:szCs w:val="24"/>
        </w:rPr>
        <w:t>Individuals wishing to be considered for serving on the ECFOH Board shall perform the following:</w:t>
      </w:r>
    </w:p>
    <w:p w:rsidR="003E1246" w:rsidRPr="00D34859" w:rsidRDefault="003E1246" w:rsidP="003E1246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D34859">
        <w:rPr>
          <w:rFonts w:ascii="Verdana" w:hAnsi="Verdana"/>
          <w:sz w:val="24"/>
          <w:szCs w:val="24"/>
        </w:rPr>
        <w:t>Submit a professional resume,</w:t>
      </w:r>
    </w:p>
    <w:p w:rsidR="003E1246" w:rsidRPr="00D34859" w:rsidRDefault="003E1246" w:rsidP="003E1246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D34859">
        <w:rPr>
          <w:rFonts w:ascii="Verdana" w:hAnsi="Verdana"/>
          <w:sz w:val="24"/>
          <w:szCs w:val="24"/>
        </w:rPr>
        <w:t>Complete a brief personal data form,</w:t>
      </w:r>
    </w:p>
    <w:p w:rsidR="003E1246" w:rsidRPr="00D34859" w:rsidRDefault="003E1246" w:rsidP="003E1246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D34859">
        <w:rPr>
          <w:rFonts w:ascii="Verdana" w:hAnsi="Verdana"/>
          <w:sz w:val="24"/>
          <w:szCs w:val="24"/>
        </w:rPr>
        <w:t>Meet and discuss their selection with a Board Panel</w:t>
      </w:r>
      <w:r>
        <w:rPr>
          <w:rFonts w:ascii="Verdana" w:hAnsi="Verdana"/>
          <w:sz w:val="24"/>
          <w:szCs w:val="24"/>
        </w:rPr>
        <w:t>,</w:t>
      </w:r>
    </w:p>
    <w:p w:rsidR="003E1246" w:rsidRPr="00D34859" w:rsidRDefault="003E1246" w:rsidP="003E1246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D34859">
        <w:rPr>
          <w:rFonts w:ascii="Verdana" w:hAnsi="Verdana"/>
          <w:sz w:val="24"/>
          <w:szCs w:val="24"/>
        </w:rPr>
        <w:t>Agree to undergo a standard background check</w:t>
      </w:r>
      <w:r>
        <w:rPr>
          <w:rFonts w:ascii="Verdana" w:hAnsi="Verdana"/>
          <w:sz w:val="24"/>
          <w:szCs w:val="24"/>
        </w:rPr>
        <w:t>.</w:t>
      </w:r>
    </w:p>
    <w:p w:rsidR="003E1246" w:rsidRDefault="003E1246"/>
    <w:sectPr w:rsidR="003E1246">
      <w:headerReference w:type="default" r:id="rId8"/>
      <w:footerReference w:type="default" r:id="rId9"/>
      <w:type w:val="continuous"/>
      <w:pgSz w:w="12240" w:h="15840" w:code="1"/>
      <w:pgMar w:top="1440" w:right="1800" w:bottom="1440" w:left="1800" w:header="960" w:footer="96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88B" w:rsidRDefault="00BD588B">
      <w:r>
        <w:separator/>
      </w:r>
    </w:p>
  </w:endnote>
  <w:endnote w:type="continuationSeparator" w:id="0">
    <w:p w:rsidR="00BD588B" w:rsidRDefault="00BD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30" w:rsidRDefault="00C94A30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88B" w:rsidRDefault="00BD588B">
      <w:r>
        <w:separator/>
      </w:r>
    </w:p>
  </w:footnote>
  <w:footnote w:type="continuationSeparator" w:id="0">
    <w:p w:rsidR="00BD588B" w:rsidRDefault="00BD5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30" w:rsidRDefault="00C94A30">
    <w:pPr>
      <w:pStyle w:val="Header"/>
    </w:pPr>
    <w:r>
      <w:tab/>
      <w:t xml:space="preserve">– </w:t>
    </w:r>
    <w:fldSimple w:instr=" PAGE ">
      <w:r>
        <w:rPr>
          <w:noProof/>
        </w:rPr>
        <w:t>2</w:t>
      </w:r>
    </w:fldSimple>
    <w:r>
      <w:t xml:space="preserve"> –</w:t>
    </w:r>
    <w:r>
      <w:tab/>
    </w:r>
    <w:fldSimple w:instr=" TIME \@ &quot;MMMM d, yyyy&quot; ">
      <w:r w:rsidR="003E1246">
        <w:rPr>
          <w:noProof/>
        </w:rPr>
        <w:t>April 10, 2017</w:t>
      </w:r>
    </w:fldSimple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">
    <w:nsid w:val="30A90119"/>
    <w:multiLevelType w:val="hybridMultilevel"/>
    <w:tmpl w:val="A6DA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abstractNum w:abstractNumId="3">
    <w:nsid w:val="65750D3A"/>
    <w:multiLevelType w:val="hybridMultilevel"/>
    <w:tmpl w:val="1A22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B6DBC"/>
    <w:multiLevelType w:val="hybridMultilevel"/>
    <w:tmpl w:val="270A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/>
  <w:doNotTrackMoves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430"/>
    <w:rsid w:val="000F1820"/>
    <w:rsid w:val="00171863"/>
    <w:rsid w:val="001B5BA9"/>
    <w:rsid w:val="001E6430"/>
    <w:rsid w:val="00226331"/>
    <w:rsid w:val="003321EC"/>
    <w:rsid w:val="0034510B"/>
    <w:rsid w:val="003A64EC"/>
    <w:rsid w:val="003E1246"/>
    <w:rsid w:val="00422AD8"/>
    <w:rsid w:val="00441C6F"/>
    <w:rsid w:val="004542E6"/>
    <w:rsid w:val="00481EF9"/>
    <w:rsid w:val="004A1F8A"/>
    <w:rsid w:val="00515F71"/>
    <w:rsid w:val="00695040"/>
    <w:rsid w:val="006B6808"/>
    <w:rsid w:val="007A76AB"/>
    <w:rsid w:val="00823368"/>
    <w:rsid w:val="00834010"/>
    <w:rsid w:val="00865B8F"/>
    <w:rsid w:val="00894A1B"/>
    <w:rsid w:val="00896541"/>
    <w:rsid w:val="008A0E94"/>
    <w:rsid w:val="008F3162"/>
    <w:rsid w:val="009A316B"/>
    <w:rsid w:val="00A13D20"/>
    <w:rsid w:val="00A66475"/>
    <w:rsid w:val="00A72B46"/>
    <w:rsid w:val="00A94059"/>
    <w:rsid w:val="00B60AB4"/>
    <w:rsid w:val="00B66F49"/>
    <w:rsid w:val="00B74A95"/>
    <w:rsid w:val="00BD588B"/>
    <w:rsid w:val="00C94A30"/>
    <w:rsid w:val="00C97755"/>
    <w:rsid w:val="00D5056E"/>
    <w:rsid w:val="00E649CD"/>
    <w:rsid w:val="00EB0805"/>
    <w:rsid w:val="00EB0CA2"/>
    <w:rsid w:val="00EE3CEF"/>
    <w:rsid w:val="00F3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</w:style>
  <w:style w:type="paragraph" w:styleId="BalloonText">
    <w:name w:val="Balloon Text"/>
    <w:basedOn w:val="Normal"/>
    <w:semiHidden/>
    <w:rsid w:val="00A13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246"/>
    <w:pPr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Letter.dot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creator/>
  <cp:lastModifiedBy/>
  <cp:revision>1</cp:revision>
  <cp:lastPrinted>2006-07-12T22:08:00Z</cp:lastPrinted>
  <dcterms:created xsi:type="dcterms:W3CDTF">2017-04-11T00:40:00Z</dcterms:created>
  <dcterms:modified xsi:type="dcterms:W3CDTF">2017-04-11T00:40:00Z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